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CE9" w:rsidRDefault="00495CE9" w:rsidP="00495CE9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495CE9" w:rsidRDefault="00495CE9" w:rsidP="00495CE9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495CE9" w:rsidRDefault="00495CE9" w:rsidP="00495CE9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495CE9" w:rsidRDefault="00495CE9" w:rsidP="00495CE9">
      <w:pPr>
        <w:rPr>
          <w:b/>
          <w:bCs/>
          <w:u w:val="single"/>
        </w:rPr>
      </w:pPr>
    </w:p>
    <w:p w:rsidR="00495CE9" w:rsidRDefault="00495CE9" w:rsidP="00495CE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495CE9" w:rsidRDefault="00495CE9" w:rsidP="00495CE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работы МБУДО «Центр искусств «Шарм» Московского района на март месяц 2016 года </w:t>
      </w:r>
    </w:p>
    <w:p w:rsidR="00495CE9" w:rsidRDefault="00495CE9" w:rsidP="00495CE9">
      <w:pPr>
        <w:jc w:val="center"/>
        <w:rPr>
          <w:b/>
          <w:bCs/>
          <w:u w:val="single"/>
        </w:rPr>
      </w:pPr>
    </w:p>
    <w:tbl>
      <w:tblPr>
        <w:tblW w:w="15555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91"/>
        <w:gridCol w:w="772"/>
        <w:gridCol w:w="1576"/>
        <w:gridCol w:w="3429"/>
        <w:gridCol w:w="2291"/>
        <w:gridCol w:w="2026"/>
        <w:gridCol w:w="1234"/>
        <w:gridCol w:w="3136"/>
      </w:tblGrid>
      <w:tr w:rsidR="00495CE9" w:rsidTr="00495CE9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495CE9" w:rsidRDefault="00495CE9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495CE9" w:rsidTr="00495CE9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1.03-</w:t>
            </w:r>
          </w:p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8.03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«Моя милая мамочка»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Конкурс рисунков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Младшие группы шоу-театра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5CE9" w:rsidRDefault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495CE9" w:rsidTr="00495CE9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1.03-</w:t>
            </w:r>
          </w:p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3.03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95CE9" w:rsidRP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Концертный зал Академии УЛК ПГАФКСИТ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«Созвездие- 2016»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Казанский фестиваль эстрадного искусства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творческих коллективов Центра в городском конкурсе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ДЫЧЕК Ю.В.</w:t>
            </w:r>
          </w:p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ПЛЕХАНОВ Р.А.</w:t>
            </w:r>
          </w:p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ФАТТАХОВА Л.К.</w:t>
            </w:r>
          </w:p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АВВАКУМОВА Е.Н.</w:t>
            </w:r>
          </w:p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СИБГАТУЛЛИН Р.Р.</w:t>
            </w:r>
          </w:p>
        </w:tc>
      </w:tr>
      <w:tr w:rsidR="00495CE9" w:rsidTr="00495CE9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 w:rsidR="00A02F0E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.03</w:t>
            </w:r>
          </w:p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Городская ратуша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«Учитель года»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Городской конкурс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Церемония награждения победителей конкурса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495CE9" w:rsidTr="00495CE9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04.03</w:t>
            </w:r>
          </w:p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Городская ратуша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«Женщина года. Мужчина года – женский взгляд»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Городской этап Республиканского конкурса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495CE9" w:rsidTr="00495CE9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06.03</w:t>
            </w:r>
          </w:p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суббота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«Лучше мамы -  нет на свете…!»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Концертная программа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и родители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ТИМУРХАНОВА</w:t>
            </w:r>
            <w:r w:rsidRPr="00495C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А.С.</w:t>
            </w:r>
          </w:p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495CE9" w:rsidTr="00495CE9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04.03-</w:t>
            </w:r>
          </w:p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09.03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г. Москва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«Юность»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Всероссийский и Международный фестиваль-конкурс детского и юношеского творчества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шоу-театра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СИБГАТУЛЛИН Р..Р.</w:t>
            </w:r>
          </w:p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ЩЕДИНА Э.С.</w:t>
            </w:r>
          </w:p>
        </w:tc>
      </w:tr>
      <w:tr w:rsidR="00A02F0E" w:rsidTr="00495CE9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02F0E" w:rsidRDefault="00A02F0E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10.03-</w:t>
            </w:r>
          </w:p>
          <w:p w:rsidR="00A02F0E" w:rsidRDefault="00A02F0E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14.03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02F0E" w:rsidRDefault="00A02F0E" w:rsidP="00495CE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02F0E" w:rsidRDefault="00A02F0E" w:rsidP="00495CE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Г. Вологда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02F0E" w:rsidRDefault="00A02F0E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«Капризные танцы»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02F0E" w:rsidRDefault="00A02F0E" w:rsidP="00495CE9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Участие в фестивале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02F0E" w:rsidRDefault="00A02F0E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группа шоу-театра «Шарм»</w:t>
            </w:r>
          </w:p>
          <w:p w:rsidR="00A02F0E" w:rsidRDefault="00A02F0E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02F0E" w:rsidRDefault="00A02F0E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F0E" w:rsidRDefault="00A02F0E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495CE9" w:rsidTr="00495CE9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16.03</w:t>
            </w:r>
          </w:p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17.30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Концертный зал Академии УЛК ПГАФКСИТ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«Созвездие- 2016»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Гала- концерт Казанского фестиваля эстрадного искусства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творческих коллективов Центра в городском конкурсе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A02F0E" w:rsidTr="00495CE9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02F0E" w:rsidRDefault="00A02F0E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17.03-</w:t>
            </w:r>
          </w:p>
          <w:p w:rsidR="00A02F0E" w:rsidRDefault="00A02F0E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22.03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02F0E" w:rsidRDefault="00A02F0E" w:rsidP="00495CE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02F0E" w:rsidRDefault="00A02F0E" w:rsidP="00495CE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г. Волгоград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02F0E" w:rsidRDefault="00A02F0E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«Открытые страницы»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02F0E" w:rsidRDefault="00A02F0E" w:rsidP="00495CE9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Международный конкурс-фестиваль музыкально-художественного творчества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02F0E" w:rsidRDefault="00A02F0E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шоу-театра «Шарм» 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02F0E" w:rsidRDefault="00A02F0E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F0E" w:rsidRDefault="00A02F0E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АВВАКУМОВА Е.Н.</w:t>
            </w:r>
          </w:p>
        </w:tc>
      </w:tr>
      <w:tr w:rsidR="00495CE9" w:rsidTr="00495CE9">
        <w:tc>
          <w:tcPr>
            <w:tcW w:w="10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17.03</w:t>
            </w:r>
          </w:p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95CE9" w:rsidRDefault="00495CE9" w:rsidP="00495CE9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«Подготовка к </w:t>
            </w:r>
            <w:r>
              <w:rPr>
                <w:b/>
                <w:bCs/>
                <w:sz w:val="20"/>
                <w:szCs w:val="20"/>
                <w:lang w:val="en-US"/>
              </w:rPr>
              <w:t>XYI</w:t>
            </w:r>
            <w:r>
              <w:rPr>
                <w:b/>
                <w:bCs/>
                <w:sz w:val="20"/>
                <w:szCs w:val="20"/>
              </w:rPr>
              <w:t xml:space="preserve"> Международному конкурсу-фестивалю детского и молодежного творчества «Весенние выкрутасы»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495CE9" w:rsidTr="00495CE9">
        <w:tc>
          <w:tcPr>
            <w:tcW w:w="10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5CE9" w:rsidRDefault="00495CE9" w:rsidP="00495CE9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«Подготовка к городским конкурсам»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495CE9" w:rsidTr="00495CE9">
        <w:tc>
          <w:tcPr>
            <w:tcW w:w="10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95CE9" w:rsidRDefault="00495CE9" w:rsidP="00495CE9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«Подготовка к городским, республиканским, Всероссийским и Международным конкурсам»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495CE9" w:rsidTr="00495CE9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21.03-</w:t>
            </w:r>
          </w:p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26.03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особому графику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«Весенние выкрутасы» 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t>XYI</w:t>
            </w:r>
            <w:r>
              <w:rPr>
                <w:bCs/>
                <w:i/>
                <w:sz w:val="20"/>
                <w:szCs w:val="20"/>
              </w:rPr>
              <w:t xml:space="preserve"> Международный конкурс-фестиваль детского и молодежного творчества 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России и Ближнего зарубежья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5CE9" w:rsidRDefault="00495CE9" w:rsidP="00495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</w:tbl>
    <w:p w:rsidR="00495CE9" w:rsidRDefault="00495CE9" w:rsidP="00495CE9"/>
    <w:p w:rsidR="00192751" w:rsidRDefault="00192751">
      <w:bookmarkStart w:id="0" w:name="_GoBack"/>
      <w:bookmarkEnd w:id="0"/>
    </w:p>
    <w:sectPr w:rsidR="00192751" w:rsidSect="00495CE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7F3"/>
    <w:rsid w:val="00192751"/>
    <w:rsid w:val="00495CE9"/>
    <w:rsid w:val="004B387C"/>
    <w:rsid w:val="005757F3"/>
    <w:rsid w:val="00A0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C274A-16EA-462C-AF7B-7740CD1D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CE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95CE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1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5</cp:revision>
  <dcterms:created xsi:type="dcterms:W3CDTF">2016-02-17T06:52:00Z</dcterms:created>
  <dcterms:modified xsi:type="dcterms:W3CDTF">2016-02-17T08:32:00Z</dcterms:modified>
</cp:coreProperties>
</file>